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89130A">
        <w:rPr>
          <w:b/>
          <w:sz w:val="22"/>
          <w:szCs w:val="22"/>
        </w:rPr>
        <w:t>April 6-8, 2016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89130A">
        <w:rPr>
          <w:sz w:val="22"/>
          <w:szCs w:val="22"/>
        </w:rPr>
        <w:t>Monterey</w:t>
      </w:r>
      <w:r w:rsidR="00A81DCD">
        <w:rPr>
          <w:sz w:val="22"/>
          <w:szCs w:val="22"/>
        </w:rPr>
        <w:t xml:space="preserve">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0041BC">
        <w:rPr>
          <w:sz w:val="22"/>
          <w:szCs w:val="22"/>
        </w:rPr>
        <w:t>ration (valued at $539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89130A">
        <w:rPr>
          <w:b/>
          <w:i/>
          <w:sz w:val="22"/>
          <w:szCs w:val="22"/>
        </w:rPr>
        <w:t>February 8, 2016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89130A">
        <w:rPr>
          <w:b/>
          <w:sz w:val="22"/>
          <w:szCs w:val="22"/>
        </w:rPr>
        <w:t>February 12, 2016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explain)__________________________________________________________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>cribe the specific activity(ies)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4C444E">
        <w:rPr>
          <w:i/>
        </w:rPr>
        <w:t>7, 2016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 xml:space="preserve">February </w:t>
      </w:r>
      <w:r w:rsidR="004C444E">
        <w:rPr>
          <w:i/>
        </w:rPr>
        <w:t xml:space="preserve">8, 2016 </w:t>
      </w:r>
      <w:bookmarkStart w:id="0" w:name="_GoBack"/>
      <w:bookmarkEnd w:id="0"/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Signature:_________________________________________Date:________________________________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DC53A6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A6" w:rsidRDefault="00DC53A6">
      <w:r>
        <w:separator/>
      </w:r>
    </w:p>
  </w:endnote>
  <w:endnote w:type="continuationSeparator" w:id="0">
    <w:p w:rsidR="00DC53A6" w:rsidRDefault="00DC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89130A">
      <w:t>016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89130A">
      <w:t>Monterey</w:t>
    </w:r>
    <w:r w:rsidR="00A81DCD">
      <w:t>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4C444E">
      <w:rPr>
        <w:noProof/>
      </w:rPr>
      <w:t>2</w:t>
    </w:r>
    <w:r w:rsidR="0076191A">
      <w:fldChar w:fldCharType="end"/>
    </w:r>
    <w:r w:rsidR="0076191A">
      <w:t xml:space="preserve"> of </w:t>
    </w:r>
    <w:r w:rsidR="00DC53A6">
      <w:fldChar w:fldCharType="begin"/>
    </w:r>
    <w:r w:rsidR="00DC53A6">
      <w:instrText xml:space="preserve"> NUMPAGES </w:instrText>
    </w:r>
    <w:r w:rsidR="00DC53A6">
      <w:fldChar w:fldCharType="separate"/>
    </w:r>
    <w:r w:rsidR="004C444E">
      <w:rPr>
        <w:noProof/>
      </w:rPr>
      <w:t>3</w:t>
    </w:r>
    <w:r w:rsidR="00DC53A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A6" w:rsidRDefault="00DC53A6">
      <w:r>
        <w:separator/>
      </w:r>
    </w:p>
  </w:footnote>
  <w:footnote w:type="continuationSeparator" w:id="0">
    <w:p w:rsidR="00DC53A6" w:rsidRDefault="00DC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30A">
      <w:rPr>
        <w:b/>
        <w:sz w:val="28"/>
      </w:rPr>
      <w:t>2016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89130A">
      <w:rPr>
        <w:b/>
        <w:sz w:val="28"/>
      </w:rPr>
      <w:t>Monterey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41BC"/>
    <w:rsid w:val="00006304"/>
    <w:rsid w:val="00010D4D"/>
    <w:rsid w:val="0003025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F48E6"/>
    <w:rsid w:val="00406383"/>
    <w:rsid w:val="00407F87"/>
    <w:rsid w:val="004125A2"/>
    <w:rsid w:val="00413052"/>
    <w:rsid w:val="0041415C"/>
    <w:rsid w:val="00433DC9"/>
    <w:rsid w:val="00483206"/>
    <w:rsid w:val="0048669C"/>
    <w:rsid w:val="00491431"/>
    <w:rsid w:val="004C3EF6"/>
    <w:rsid w:val="004C444E"/>
    <w:rsid w:val="00514258"/>
    <w:rsid w:val="00535C71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E5719"/>
    <w:rsid w:val="00700070"/>
    <w:rsid w:val="0071212D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130A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64931"/>
    <w:rsid w:val="00A7765E"/>
    <w:rsid w:val="00A81DCD"/>
    <w:rsid w:val="00AA014C"/>
    <w:rsid w:val="00AC0C27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C53A6"/>
    <w:rsid w:val="00DE2166"/>
    <w:rsid w:val="00DE7421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774A-E582-4F48-8881-EFDCFEBF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5232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beverly</cp:lastModifiedBy>
  <cp:revision>5</cp:revision>
  <cp:lastPrinted>2015-06-08T21:28:00Z</cp:lastPrinted>
  <dcterms:created xsi:type="dcterms:W3CDTF">2015-06-08T21:26:00Z</dcterms:created>
  <dcterms:modified xsi:type="dcterms:W3CDTF">2016-01-16T23:38:00Z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