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C0" w:rsidRDefault="004B2EF3" w:rsidP="00C51A5E">
      <w:pPr>
        <w:spacing w:before="120" w:after="0" w:line="240" w:lineRule="auto"/>
        <w:jc w:val="center"/>
        <w:outlineLvl w:val="1"/>
        <w:rPr>
          <w:rFonts w:ascii="Arial" w:eastAsia="Times New Roman" w:hAnsi="Arial" w:cs="Arial"/>
          <w:b/>
          <w:color w:val="333333"/>
          <w:sz w:val="32"/>
          <w:szCs w:val="24"/>
        </w:rPr>
      </w:pPr>
      <w:bookmarkStart w:id="0" w:name="_GoBack"/>
      <w:bookmarkEnd w:id="0"/>
      <w:r w:rsidRPr="00C51A5E">
        <w:rPr>
          <w:rFonts w:ascii="Arial" w:eastAsia="Times New Roman" w:hAnsi="Arial" w:cs="Arial"/>
          <w:b/>
          <w:color w:val="333333"/>
          <w:sz w:val="32"/>
          <w:szCs w:val="24"/>
        </w:rPr>
        <w:t>5 Things you can do to Prevent Diabetes</w:t>
      </w:r>
    </w:p>
    <w:p w:rsidR="004B2EF3" w:rsidRDefault="00C51A5E" w:rsidP="00C51A5E">
      <w:pPr>
        <w:spacing w:before="120" w:after="0" w:line="240" w:lineRule="auto"/>
        <w:jc w:val="center"/>
        <w:outlineLvl w:val="1"/>
        <w:rPr>
          <w:rFonts w:ascii="Arial" w:eastAsia="Times New Roman" w:hAnsi="Arial" w:cs="Arial"/>
          <w:b/>
          <w:i/>
          <w:color w:val="333333"/>
          <w:sz w:val="24"/>
          <w:szCs w:val="24"/>
        </w:rPr>
      </w:pPr>
      <w:r w:rsidRPr="00C51A5E">
        <w:rPr>
          <w:rFonts w:ascii="Arial" w:eastAsia="Times New Roman" w:hAnsi="Arial" w:cs="Arial"/>
          <w:b/>
          <w:i/>
          <w:color w:val="333333"/>
          <w:sz w:val="24"/>
          <w:szCs w:val="24"/>
        </w:rPr>
        <w:t>Beverly Thomassian, RN, MPH, CDE</w:t>
      </w:r>
    </w:p>
    <w:p w:rsidR="004631C2" w:rsidRPr="00C51A5E" w:rsidRDefault="004631C2" w:rsidP="00C51A5E">
      <w:pPr>
        <w:spacing w:before="120" w:after="0" w:line="240" w:lineRule="auto"/>
        <w:jc w:val="center"/>
        <w:outlineLvl w:val="1"/>
        <w:rPr>
          <w:rFonts w:ascii="Arial" w:eastAsia="Times New Roman" w:hAnsi="Arial" w:cs="Arial"/>
          <w:b/>
          <w:i/>
          <w:color w:val="333333"/>
          <w:sz w:val="24"/>
          <w:szCs w:val="24"/>
        </w:rPr>
      </w:pPr>
    </w:p>
    <w:p w:rsidR="004B2EF3" w:rsidRDefault="004B2EF3" w:rsidP="001D2EC0">
      <w:pPr>
        <w:spacing w:before="255" w:after="75" w:line="240" w:lineRule="auto"/>
        <w:outlineLvl w:val="1"/>
        <w:rPr>
          <w:rFonts w:ascii="Arial" w:eastAsia="Times New Roman" w:hAnsi="Arial" w:cs="Arial"/>
          <w:b/>
          <w:color w:val="333333"/>
          <w:sz w:val="24"/>
          <w:szCs w:val="24"/>
        </w:rPr>
      </w:pPr>
      <w:r>
        <w:rPr>
          <w:rFonts w:ascii="Arial" w:eastAsia="Times New Roman" w:hAnsi="Arial" w:cs="Arial"/>
          <w:b/>
          <w:color w:val="333333"/>
          <w:sz w:val="24"/>
          <w:szCs w:val="24"/>
        </w:rPr>
        <w:t>What is Diabetes?</w:t>
      </w:r>
    </w:p>
    <w:p w:rsidR="004B2EF3" w:rsidRDefault="004B2EF3" w:rsidP="001D2EC0">
      <w:pPr>
        <w:spacing w:before="255" w:after="75" w:line="240" w:lineRule="auto"/>
        <w:outlineLvl w:val="1"/>
        <w:rPr>
          <w:rFonts w:ascii="Arial" w:eastAsia="Times New Roman" w:hAnsi="Arial" w:cs="Arial"/>
          <w:b/>
          <w:color w:val="333333"/>
          <w:sz w:val="24"/>
          <w:szCs w:val="24"/>
        </w:rPr>
      </w:pPr>
      <w:r>
        <w:rPr>
          <w:rFonts w:ascii="Arial" w:eastAsia="Times New Roman" w:hAnsi="Arial" w:cs="Arial"/>
          <w:b/>
          <w:color w:val="333333"/>
          <w:sz w:val="24"/>
          <w:szCs w:val="24"/>
        </w:rPr>
        <w:t xml:space="preserve">Who is at risk? </w:t>
      </w:r>
    </w:p>
    <w:p w:rsidR="00C51A5E" w:rsidRPr="00C51A5E" w:rsidRDefault="004B2EF3" w:rsidP="00C51A5E">
      <w:pPr>
        <w:spacing w:before="255" w:after="75" w:line="240" w:lineRule="auto"/>
        <w:ind w:left="360"/>
        <w:outlineLvl w:val="1"/>
        <w:rPr>
          <w:rFonts w:ascii="Arial" w:eastAsia="Times New Roman" w:hAnsi="Arial" w:cs="Arial"/>
          <w:color w:val="333333"/>
          <w:sz w:val="24"/>
          <w:szCs w:val="24"/>
        </w:rPr>
      </w:pPr>
      <w:r w:rsidRPr="00C51A5E">
        <w:rPr>
          <w:rFonts w:ascii="Arial" w:eastAsia="Times New Roman" w:hAnsi="Arial" w:cs="Arial"/>
          <w:color w:val="333333"/>
          <w:sz w:val="24"/>
          <w:szCs w:val="24"/>
        </w:rPr>
        <w:t>If you are overweight (BMI of 25 or greater), have a family history, don’t exercise much, had gestational diabetes and are over the age of 60, your risk is higher.</w:t>
      </w:r>
    </w:p>
    <w:p w:rsidR="004B2EF3" w:rsidRDefault="004B2EF3" w:rsidP="00C51A5E">
      <w:pPr>
        <w:spacing w:before="255" w:after="75" w:line="240" w:lineRule="auto"/>
        <w:outlineLvl w:val="1"/>
        <w:rPr>
          <w:rFonts w:ascii="Arial" w:eastAsia="Times New Roman" w:hAnsi="Arial" w:cs="Arial"/>
          <w:b/>
          <w:color w:val="333333"/>
          <w:sz w:val="24"/>
          <w:szCs w:val="24"/>
        </w:rPr>
      </w:pPr>
      <w:r>
        <w:rPr>
          <w:rFonts w:ascii="Arial" w:eastAsia="Times New Roman" w:hAnsi="Arial" w:cs="Arial"/>
          <w:b/>
          <w:color w:val="333333"/>
          <w:sz w:val="24"/>
          <w:szCs w:val="24"/>
        </w:rPr>
        <w:t>How do we know you blood sugars are elevated?</w:t>
      </w:r>
    </w:p>
    <w:p w:rsidR="004B2EF3" w:rsidRPr="004631C2" w:rsidRDefault="004B2EF3" w:rsidP="004B2EF3">
      <w:pPr>
        <w:spacing w:before="255" w:after="75" w:line="240" w:lineRule="auto"/>
        <w:ind w:left="360"/>
        <w:outlineLvl w:val="1"/>
        <w:rPr>
          <w:rFonts w:ascii="Arial" w:eastAsia="Times New Roman" w:hAnsi="Arial" w:cs="Arial"/>
          <w:b/>
          <w:color w:val="333333"/>
          <w:sz w:val="24"/>
          <w:szCs w:val="24"/>
        </w:rPr>
      </w:pPr>
      <w:r w:rsidRPr="00C51A5E">
        <w:rPr>
          <w:rFonts w:ascii="Arial" w:eastAsia="Times New Roman" w:hAnsi="Arial" w:cs="Arial"/>
          <w:b/>
          <w:color w:val="333333"/>
          <w:sz w:val="24"/>
          <w:szCs w:val="24"/>
        </w:rPr>
        <w:tab/>
      </w:r>
      <w:r w:rsidRPr="00C51A5E">
        <w:rPr>
          <w:rFonts w:ascii="Arial" w:eastAsia="Times New Roman" w:hAnsi="Arial" w:cs="Arial"/>
          <w:b/>
          <w:color w:val="333333"/>
          <w:sz w:val="24"/>
          <w:szCs w:val="24"/>
        </w:rPr>
        <w:tab/>
      </w:r>
      <w:r w:rsidRPr="00C51A5E">
        <w:rPr>
          <w:rFonts w:ascii="Arial" w:eastAsia="Times New Roman" w:hAnsi="Arial" w:cs="Arial"/>
          <w:b/>
          <w:color w:val="333333"/>
          <w:sz w:val="24"/>
          <w:szCs w:val="24"/>
        </w:rPr>
        <w:tab/>
      </w:r>
      <w:r w:rsidRPr="00C51A5E">
        <w:rPr>
          <w:rFonts w:ascii="Arial" w:eastAsia="Times New Roman" w:hAnsi="Arial" w:cs="Arial"/>
          <w:b/>
          <w:color w:val="333333"/>
          <w:sz w:val="24"/>
          <w:szCs w:val="24"/>
          <w:u w:val="single"/>
        </w:rPr>
        <w:t>Fasting Blood Sugar</w:t>
      </w:r>
      <w:r w:rsidRPr="00C51A5E">
        <w:rPr>
          <w:rFonts w:ascii="Arial" w:eastAsia="Times New Roman" w:hAnsi="Arial" w:cs="Arial"/>
          <w:b/>
          <w:color w:val="333333"/>
          <w:sz w:val="24"/>
          <w:szCs w:val="24"/>
          <w:u w:val="single"/>
        </w:rPr>
        <w:tab/>
      </w:r>
      <w:r w:rsidRPr="00C51A5E">
        <w:rPr>
          <w:rFonts w:ascii="Arial" w:eastAsia="Times New Roman" w:hAnsi="Arial" w:cs="Arial"/>
          <w:b/>
          <w:color w:val="333333"/>
          <w:sz w:val="24"/>
          <w:szCs w:val="24"/>
          <w:u w:val="single"/>
        </w:rPr>
        <w:tab/>
      </w:r>
      <w:r w:rsidR="004631C2">
        <w:rPr>
          <w:rFonts w:ascii="Arial" w:eastAsia="Times New Roman" w:hAnsi="Arial" w:cs="Arial"/>
          <w:b/>
          <w:color w:val="333333"/>
          <w:sz w:val="24"/>
          <w:szCs w:val="24"/>
          <w:u w:val="single"/>
        </w:rPr>
        <w:t xml:space="preserve">         </w:t>
      </w:r>
      <w:proofErr w:type="gramStart"/>
      <w:r w:rsidRPr="00C51A5E">
        <w:rPr>
          <w:rFonts w:ascii="Arial" w:eastAsia="Times New Roman" w:hAnsi="Arial" w:cs="Arial"/>
          <w:b/>
          <w:color w:val="333333"/>
          <w:sz w:val="24"/>
          <w:szCs w:val="24"/>
          <w:u w:val="single"/>
        </w:rPr>
        <w:t>A1c</w:t>
      </w:r>
      <w:proofErr w:type="gramEnd"/>
    </w:p>
    <w:p w:rsidR="004B2EF3" w:rsidRDefault="004B2EF3" w:rsidP="004B2EF3">
      <w:pPr>
        <w:spacing w:before="255" w:after="75" w:line="240" w:lineRule="auto"/>
        <w:ind w:left="360"/>
        <w:outlineLvl w:val="1"/>
        <w:rPr>
          <w:rFonts w:ascii="Arial" w:eastAsia="Times New Roman" w:hAnsi="Arial" w:cs="Arial"/>
          <w:b/>
          <w:color w:val="333333"/>
          <w:sz w:val="24"/>
          <w:szCs w:val="24"/>
        </w:rPr>
      </w:pPr>
      <w:r>
        <w:rPr>
          <w:rFonts w:ascii="Arial" w:eastAsia="Times New Roman" w:hAnsi="Arial" w:cs="Arial"/>
          <w:b/>
          <w:color w:val="333333"/>
          <w:sz w:val="24"/>
          <w:szCs w:val="24"/>
        </w:rPr>
        <w:t>Normal</w:t>
      </w:r>
      <w:r>
        <w:rPr>
          <w:rFonts w:ascii="Arial" w:eastAsia="Times New Roman" w:hAnsi="Arial" w:cs="Arial"/>
          <w:b/>
          <w:color w:val="333333"/>
          <w:sz w:val="24"/>
          <w:szCs w:val="24"/>
        </w:rPr>
        <w:tab/>
      </w:r>
      <w:r>
        <w:rPr>
          <w:rFonts w:ascii="Arial" w:eastAsia="Times New Roman" w:hAnsi="Arial" w:cs="Arial"/>
          <w:b/>
          <w:color w:val="333333"/>
          <w:sz w:val="24"/>
          <w:szCs w:val="24"/>
        </w:rPr>
        <w:tab/>
        <w:t>less than 100 mg/dl</w:t>
      </w:r>
      <w:r>
        <w:rPr>
          <w:rFonts w:ascii="Arial" w:eastAsia="Times New Roman" w:hAnsi="Arial" w:cs="Arial"/>
          <w:b/>
          <w:color w:val="333333"/>
          <w:sz w:val="24"/>
          <w:szCs w:val="24"/>
        </w:rPr>
        <w:tab/>
      </w:r>
      <w:r>
        <w:rPr>
          <w:rFonts w:ascii="Arial" w:eastAsia="Times New Roman" w:hAnsi="Arial" w:cs="Arial"/>
          <w:b/>
          <w:color w:val="333333"/>
          <w:sz w:val="24"/>
          <w:szCs w:val="24"/>
        </w:rPr>
        <w:tab/>
        <w:t>less than 5.7%</w:t>
      </w:r>
    </w:p>
    <w:p w:rsidR="004B2EF3" w:rsidRDefault="004B2EF3" w:rsidP="004B2EF3">
      <w:pPr>
        <w:spacing w:before="255" w:after="75" w:line="240" w:lineRule="auto"/>
        <w:ind w:left="360"/>
        <w:outlineLvl w:val="1"/>
        <w:rPr>
          <w:rFonts w:ascii="Arial" w:eastAsia="Times New Roman" w:hAnsi="Arial" w:cs="Arial"/>
          <w:b/>
          <w:color w:val="333333"/>
          <w:sz w:val="24"/>
          <w:szCs w:val="24"/>
        </w:rPr>
      </w:pPr>
      <w:proofErr w:type="spellStart"/>
      <w:r>
        <w:rPr>
          <w:rFonts w:ascii="Arial" w:eastAsia="Times New Roman" w:hAnsi="Arial" w:cs="Arial"/>
          <w:b/>
          <w:color w:val="333333"/>
          <w:sz w:val="24"/>
          <w:szCs w:val="24"/>
        </w:rPr>
        <w:t>PreDiabetes</w:t>
      </w:r>
      <w:proofErr w:type="spellEnd"/>
      <w:r>
        <w:rPr>
          <w:rFonts w:ascii="Arial" w:eastAsia="Times New Roman" w:hAnsi="Arial" w:cs="Arial"/>
          <w:b/>
          <w:color w:val="333333"/>
          <w:sz w:val="24"/>
          <w:szCs w:val="24"/>
        </w:rPr>
        <w:tab/>
        <w:t>100 – 125 mg/dl</w:t>
      </w:r>
      <w:r>
        <w:rPr>
          <w:rFonts w:ascii="Arial" w:eastAsia="Times New Roman" w:hAnsi="Arial" w:cs="Arial"/>
          <w:b/>
          <w:color w:val="333333"/>
          <w:sz w:val="24"/>
          <w:szCs w:val="24"/>
        </w:rPr>
        <w:tab/>
      </w:r>
      <w:r>
        <w:rPr>
          <w:rFonts w:ascii="Arial" w:eastAsia="Times New Roman" w:hAnsi="Arial" w:cs="Arial"/>
          <w:b/>
          <w:color w:val="333333"/>
          <w:sz w:val="24"/>
          <w:szCs w:val="24"/>
        </w:rPr>
        <w:tab/>
      </w:r>
      <w:r>
        <w:rPr>
          <w:rFonts w:ascii="Arial" w:eastAsia="Times New Roman" w:hAnsi="Arial" w:cs="Arial"/>
          <w:b/>
          <w:color w:val="333333"/>
          <w:sz w:val="24"/>
          <w:szCs w:val="24"/>
        </w:rPr>
        <w:tab/>
        <w:t>5.7 – 6.4%</w:t>
      </w:r>
    </w:p>
    <w:p w:rsidR="004B2EF3" w:rsidRDefault="004B2EF3" w:rsidP="004B2EF3">
      <w:pPr>
        <w:spacing w:before="255" w:after="75" w:line="240" w:lineRule="auto"/>
        <w:ind w:left="360"/>
        <w:outlineLvl w:val="1"/>
        <w:rPr>
          <w:rFonts w:ascii="Arial" w:eastAsia="Times New Roman" w:hAnsi="Arial" w:cs="Arial"/>
          <w:b/>
          <w:color w:val="333333"/>
          <w:sz w:val="24"/>
          <w:szCs w:val="24"/>
        </w:rPr>
      </w:pPr>
      <w:r>
        <w:rPr>
          <w:rFonts w:ascii="Arial" w:eastAsia="Times New Roman" w:hAnsi="Arial" w:cs="Arial"/>
          <w:b/>
          <w:color w:val="333333"/>
          <w:sz w:val="24"/>
          <w:szCs w:val="24"/>
        </w:rPr>
        <w:t>Diabetes</w:t>
      </w:r>
      <w:r>
        <w:rPr>
          <w:rFonts w:ascii="Arial" w:eastAsia="Times New Roman" w:hAnsi="Arial" w:cs="Arial"/>
          <w:b/>
          <w:color w:val="333333"/>
          <w:sz w:val="24"/>
          <w:szCs w:val="24"/>
        </w:rPr>
        <w:tab/>
      </w:r>
      <w:r>
        <w:rPr>
          <w:rFonts w:ascii="Arial" w:eastAsia="Times New Roman" w:hAnsi="Arial" w:cs="Arial"/>
          <w:b/>
          <w:color w:val="333333"/>
          <w:sz w:val="24"/>
          <w:szCs w:val="24"/>
        </w:rPr>
        <w:tab/>
        <w:t>126 mg/dl</w:t>
      </w:r>
      <w:r>
        <w:rPr>
          <w:rFonts w:ascii="Arial" w:eastAsia="Times New Roman" w:hAnsi="Arial" w:cs="Arial"/>
          <w:b/>
          <w:color w:val="333333"/>
          <w:sz w:val="24"/>
          <w:szCs w:val="24"/>
        </w:rPr>
        <w:tab/>
      </w:r>
      <w:r>
        <w:rPr>
          <w:rFonts w:ascii="Arial" w:eastAsia="Times New Roman" w:hAnsi="Arial" w:cs="Arial"/>
          <w:b/>
          <w:color w:val="333333"/>
          <w:sz w:val="24"/>
          <w:szCs w:val="24"/>
        </w:rPr>
        <w:tab/>
      </w:r>
      <w:r>
        <w:rPr>
          <w:rFonts w:ascii="Arial" w:eastAsia="Times New Roman" w:hAnsi="Arial" w:cs="Arial"/>
          <w:b/>
          <w:color w:val="333333"/>
          <w:sz w:val="24"/>
          <w:szCs w:val="24"/>
        </w:rPr>
        <w:tab/>
      </w:r>
      <w:r>
        <w:rPr>
          <w:rFonts w:ascii="Arial" w:eastAsia="Times New Roman" w:hAnsi="Arial" w:cs="Arial"/>
          <w:b/>
          <w:color w:val="333333"/>
          <w:sz w:val="24"/>
          <w:szCs w:val="24"/>
        </w:rPr>
        <w:tab/>
        <w:t>6.5% or more</w:t>
      </w:r>
    </w:p>
    <w:p w:rsidR="00C51A5E" w:rsidRDefault="00C51A5E" w:rsidP="004B2EF3">
      <w:pPr>
        <w:spacing w:before="255" w:after="75" w:line="240" w:lineRule="auto"/>
        <w:ind w:left="360"/>
        <w:outlineLvl w:val="1"/>
        <w:rPr>
          <w:rFonts w:ascii="Arial" w:eastAsia="Times New Roman" w:hAnsi="Arial" w:cs="Arial"/>
          <w:b/>
          <w:color w:val="333333"/>
          <w:sz w:val="24"/>
          <w:szCs w:val="24"/>
        </w:rPr>
      </w:pPr>
    </w:p>
    <w:p w:rsidR="00C51A5E" w:rsidRDefault="00C51A5E" w:rsidP="00C51A5E">
      <w:pPr>
        <w:spacing w:before="255" w:after="75" w:line="240" w:lineRule="auto"/>
        <w:outlineLvl w:val="1"/>
        <w:rPr>
          <w:rFonts w:ascii="Arial" w:eastAsia="Times New Roman" w:hAnsi="Arial" w:cs="Arial"/>
          <w:b/>
          <w:color w:val="333333"/>
          <w:sz w:val="24"/>
          <w:szCs w:val="24"/>
        </w:rPr>
      </w:pPr>
      <w:r>
        <w:rPr>
          <w:rFonts w:ascii="Arial" w:eastAsia="Times New Roman" w:hAnsi="Arial" w:cs="Arial"/>
          <w:b/>
          <w:noProof/>
          <w:color w:val="333333"/>
          <w:sz w:val="24"/>
          <w:szCs w:val="24"/>
        </w:rPr>
        <w:drawing>
          <wp:anchor distT="0" distB="0" distL="114300" distR="114300" simplePos="0" relativeHeight="251660288" behindDoc="1" locked="0" layoutInCell="1" allowOverlap="1" wp14:anchorId="35E1BE37" wp14:editId="304B0758">
            <wp:simplePos x="0" y="0"/>
            <wp:positionH relativeFrom="margin">
              <wp:align>left</wp:align>
            </wp:positionH>
            <wp:positionV relativeFrom="paragraph">
              <wp:posOffset>126365</wp:posOffset>
            </wp:positionV>
            <wp:extent cx="1438910" cy="1962150"/>
            <wp:effectExtent l="0" t="0" r="8890" b="0"/>
            <wp:wrapTight wrapText="bothSides">
              <wp:wrapPolygon edited="0">
                <wp:start x="0" y="0"/>
                <wp:lineTo x="0" y="21390"/>
                <wp:lineTo x="21447" y="21390"/>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900430526[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19621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color w:val="333333"/>
          <w:sz w:val="24"/>
          <w:szCs w:val="24"/>
        </w:rPr>
        <w:t>5 Things you can do to Prevent Diabetes</w:t>
      </w:r>
    </w:p>
    <w:p w:rsidR="004B2EF3" w:rsidRPr="00C51A5E" w:rsidRDefault="004B2EF3" w:rsidP="00C51A5E">
      <w:pPr>
        <w:pStyle w:val="ListParagraph"/>
        <w:numPr>
          <w:ilvl w:val="0"/>
          <w:numId w:val="3"/>
        </w:numPr>
        <w:spacing w:before="255" w:after="75" w:line="240" w:lineRule="auto"/>
        <w:outlineLvl w:val="1"/>
        <w:rPr>
          <w:rFonts w:ascii="Arial" w:eastAsia="Times New Roman" w:hAnsi="Arial" w:cs="Arial"/>
          <w:color w:val="333333"/>
          <w:sz w:val="24"/>
          <w:szCs w:val="24"/>
        </w:rPr>
      </w:pPr>
      <w:r w:rsidRPr="00C51A5E">
        <w:rPr>
          <w:rFonts w:ascii="Arial" w:eastAsia="Times New Roman" w:hAnsi="Arial" w:cs="Arial"/>
          <w:color w:val="333333"/>
          <w:sz w:val="24"/>
          <w:szCs w:val="24"/>
        </w:rPr>
        <w:t>Get active – Goal is to exercise 30 minutes a day, 5 days a week</w:t>
      </w:r>
    </w:p>
    <w:p w:rsidR="004B2EF3" w:rsidRPr="00C51A5E" w:rsidRDefault="004B2EF3" w:rsidP="00C51A5E">
      <w:pPr>
        <w:pStyle w:val="ListParagraph"/>
        <w:numPr>
          <w:ilvl w:val="0"/>
          <w:numId w:val="3"/>
        </w:numPr>
        <w:spacing w:before="255" w:after="75" w:line="240" w:lineRule="auto"/>
        <w:outlineLvl w:val="1"/>
        <w:rPr>
          <w:rFonts w:ascii="Arial" w:eastAsia="Times New Roman" w:hAnsi="Arial" w:cs="Arial"/>
          <w:color w:val="333333"/>
          <w:sz w:val="24"/>
          <w:szCs w:val="24"/>
        </w:rPr>
      </w:pPr>
      <w:r w:rsidRPr="00C51A5E">
        <w:rPr>
          <w:rFonts w:ascii="Arial" w:eastAsia="Times New Roman" w:hAnsi="Arial" w:cs="Arial"/>
          <w:color w:val="333333"/>
          <w:sz w:val="24"/>
          <w:szCs w:val="24"/>
        </w:rPr>
        <w:t xml:space="preserve">Eat more super foods </w:t>
      </w:r>
    </w:p>
    <w:p w:rsidR="004B2EF3" w:rsidRPr="00C51A5E" w:rsidRDefault="004B2EF3" w:rsidP="00C51A5E">
      <w:pPr>
        <w:pStyle w:val="ListParagraph"/>
        <w:numPr>
          <w:ilvl w:val="0"/>
          <w:numId w:val="3"/>
        </w:numPr>
        <w:spacing w:before="255" w:after="75" w:line="240" w:lineRule="auto"/>
        <w:outlineLvl w:val="1"/>
        <w:rPr>
          <w:rFonts w:ascii="Arial" w:eastAsia="Times New Roman" w:hAnsi="Arial" w:cs="Arial"/>
          <w:color w:val="333333"/>
          <w:sz w:val="24"/>
          <w:szCs w:val="24"/>
        </w:rPr>
      </w:pPr>
      <w:r w:rsidRPr="00C51A5E">
        <w:rPr>
          <w:rFonts w:ascii="Arial" w:eastAsia="Times New Roman" w:hAnsi="Arial" w:cs="Arial"/>
          <w:color w:val="333333"/>
          <w:sz w:val="24"/>
          <w:szCs w:val="24"/>
        </w:rPr>
        <w:t>Limit alcohol to 2 drinks a day</w:t>
      </w:r>
    </w:p>
    <w:p w:rsidR="004B2EF3" w:rsidRPr="00C51A5E" w:rsidRDefault="004B2EF3" w:rsidP="00C51A5E">
      <w:pPr>
        <w:pStyle w:val="ListParagraph"/>
        <w:numPr>
          <w:ilvl w:val="0"/>
          <w:numId w:val="3"/>
        </w:numPr>
        <w:spacing w:before="255" w:after="75" w:line="240" w:lineRule="auto"/>
        <w:outlineLvl w:val="1"/>
        <w:rPr>
          <w:rFonts w:ascii="Arial" w:eastAsia="Times New Roman" w:hAnsi="Arial" w:cs="Arial"/>
          <w:color w:val="333333"/>
          <w:sz w:val="24"/>
          <w:szCs w:val="24"/>
        </w:rPr>
      </w:pPr>
      <w:r w:rsidRPr="00C51A5E">
        <w:rPr>
          <w:rFonts w:ascii="Arial" w:eastAsia="Times New Roman" w:hAnsi="Arial" w:cs="Arial"/>
          <w:color w:val="333333"/>
          <w:sz w:val="24"/>
          <w:szCs w:val="24"/>
        </w:rPr>
        <w:t>Don’t smoke</w:t>
      </w:r>
    </w:p>
    <w:p w:rsidR="004B2EF3" w:rsidRPr="00C51A5E" w:rsidRDefault="004B2EF3" w:rsidP="00C51A5E">
      <w:pPr>
        <w:pStyle w:val="ListParagraph"/>
        <w:numPr>
          <w:ilvl w:val="0"/>
          <w:numId w:val="3"/>
        </w:numPr>
        <w:spacing w:before="255" w:after="75" w:line="240" w:lineRule="auto"/>
        <w:outlineLvl w:val="1"/>
        <w:rPr>
          <w:rFonts w:ascii="Arial" w:eastAsia="Times New Roman" w:hAnsi="Arial" w:cs="Arial"/>
          <w:color w:val="333333"/>
          <w:sz w:val="24"/>
          <w:szCs w:val="24"/>
        </w:rPr>
      </w:pPr>
      <w:r w:rsidRPr="00C51A5E">
        <w:rPr>
          <w:rFonts w:ascii="Arial" w:eastAsia="Times New Roman" w:hAnsi="Arial" w:cs="Arial"/>
          <w:color w:val="333333"/>
          <w:sz w:val="24"/>
          <w:szCs w:val="24"/>
        </w:rPr>
        <w:t>Try to keep a healthy weight – avoid sodas and limit fast food</w:t>
      </w:r>
    </w:p>
    <w:p w:rsidR="004B2EF3" w:rsidRPr="00C51A5E" w:rsidRDefault="00C51A5E" w:rsidP="004B2EF3">
      <w:pPr>
        <w:spacing w:before="255" w:after="75" w:line="240" w:lineRule="auto"/>
        <w:outlineLvl w:val="1"/>
        <w:rPr>
          <w:rFonts w:ascii="Arial" w:eastAsia="Times New Roman" w:hAnsi="Arial" w:cs="Arial"/>
          <w:color w:val="333333"/>
          <w:sz w:val="24"/>
          <w:szCs w:val="24"/>
        </w:rPr>
      </w:pPr>
      <w:r>
        <w:rPr>
          <w:rFonts w:ascii="Arial" w:eastAsia="Times New Roman" w:hAnsi="Arial" w:cs="Arial"/>
          <w:color w:val="333333"/>
          <w:sz w:val="24"/>
          <w:szCs w:val="24"/>
        </w:rPr>
        <w:t xml:space="preserve">Websites: </w:t>
      </w:r>
      <w:hyperlink r:id="rId6" w:history="1">
        <w:r w:rsidRPr="004D4592">
          <w:rPr>
            <w:rStyle w:val="Hyperlink"/>
            <w:rFonts w:ascii="Arial" w:eastAsia="Times New Roman" w:hAnsi="Arial" w:cs="Arial"/>
            <w:sz w:val="24"/>
            <w:szCs w:val="24"/>
          </w:rPr>
          <w:t>www.diabetes.org</w:t>
        </w:r>
      </w:hyperlink>
      <w:r>
        <w:rPr>
          <w:rFonts w:ascii="Arial" w:eastAsia="Times New Roman" w:hAnsi="Arial" w:cs="Arial"/>
          <w:color w:val="333333"/>
          <w:sz w:val="24"/>
          <w:szCs w:val="24"/>
        </w:rPr>
        <w:t xml:space="preserve">, </w:t>
      </w:r>
      <w:hyperlink r:id="rId7" w:history="1">
        <w:r w:rsidRPr="004D4592">
          <w:rPr>
            <w:rStyle w:val="Hyperlink"/>
            <w:rFonts w:ascii="Arial" w:eastAsia="Times New Roman" w:hAnsi="Arial" w:cs="Arial"/>
            <w:sz w:val="24"/>
            <w:szCs w:val="24"/>
          </w:rPr>
          <w:t>www.eatright.org</w:t>
        </w:r>
      </w:hyperlink>
      <w:r>
        <w:rPr>
          <w:rFonts w:ascii="Arial" w:eastAsia="Times New Roman" w:hAnsi="Arial" w:cs="Arial"/>
          <w:color w:val="333333"/>
          <w:sz w:val="24"/>
          <w:szCs w:val="24"/>
        </w:rPr>
        <w:t xml:space="preserve">, </w:t>
      </w:r>
    </w:p>
    <w:p w:rsidR="004B2EF3" w:rsidRPr="001D2EC0" w:rsidRDefault="004B2EF3" w:rsidP="001D2EC0">
      <w:pPr>
        <w:spacing w:before="255" w:after="75" w:line="240" w:lineRule="auto"/>
        <w:outlineLvl w:val="1"/>
        <w:rPr>
          <w:rFonts w:ascii="Arial" w:eastAsia="Times New Roman" w:hAnsi="Arial" w:cs="Arial"/>
          <w:b/>
          <w:color w:val="333333"/>
          <w:sz w:val="24"/>
          <w:szCs w:val="24"/>
        </w:rPr>
      </w:pPr>
    </w:p>
    <w:p w:rsidR="001D2EC0" w:rsidRPr="00C51A5E" w:rsidRDefault="001D2EC0" w:rsidP="001D2EC0">
      <w:pPr>
        <w:spacing w:before="90" w:after="165" w:line="270" w:lineRule="atLeast"/>
        <w:rPr>
          <w:rFonts w:ascii="Arial" w:eastAsia="Times New Roman" w:hAnsi="Arial" w:cs="Arial"/>
          <w:b/>
          <w:color w:val="333333"/>
          <w:sz w:val="24"/>
          <w:szCs w:val="24"/>
        </w:rPr>
      </w:pPr>
      <w:r w:rsidRPr="00C51A5E">
        <w:rPr>
          <w:rFonts w:ascii="Arial" w:eastAsia="Times New Roman" w:hAnsi="Arial" w:cs="Arial"/>
          <w:b/>
          <w:color w:val="333333"/>
          <w:sz w:val="24"/>
          <w:szCs w:val="24"/>
        </w:rPr>
        <w:t xml:space="preserve">Your list of the top 10 </w:t>
      </w:r>
      <w:r w:rsidR="00C51A5E">
        <w:rPr>
          <w:rFonts w:ascii="Arial" w:eastAsia="Times New Roman" w:hAnsi="Arial" w:cs="Arial"/>
          <w:b/>
          <w:color w:val="333333"/>
          <w:sz w:val="24"/>
          <w:szCs w:val="24"/>
        </w:rPr>
        <w:t>S</w:t>
      </w:r>
      <w:r w:rsidRPr="00C51A5E">
        <w:rPr>
          <w:rFonts w:ascii="Arial" w:eastAsia="Times New Roman" w:hAnsi="Arial" w:cs="Arial"/>
          <w:b/>
          <w:color w:val="333333"/>
          <w:sz w:val="24"/>
          <w:szCs w:val="24"/>
        </w:rPr>
        <w:t xml:space="preserve">uperfoods </w:t>
      </w:r>
      <w:r w:rsidR="00C51A5E">
        <w:rPr>
          <w:rFonts w:ascii="Arial" w:eastAsia="Times New Roman" w:hAnsi="Arial" w:cs="Arial"/>
          <w:b/>
          <w:color w:val="333333"/>
          <w:sz w:val="24"/>
          <w:szCs w:val="24"/>
        </w:rPr>
        <w:t xml:space="preserve"> </w:t>
      </w:r>
    </w:p>
    <w:p w:rsidR="001D2EC0" w:rsidRPr="001D2EC0" w:rsidRDefault="00C51A5E" w:rsidP="001D2EC0">
      <w:pPr>
        <w:spacing w:before="90" w:after="165" w:line="270" w:lineRule="atLeast"/>
        <w:rPr>
          <w:rFonts w:ascii="Arial" w:eastAsia="Times New Roman" w:hAnsi="Arial" w:cs="Arial"/>
          <w:color w:val="333333"/>
          <w:sz w:val="24"/>
          <w:szCs w:val="24"/>
        </w:rPr>
      </w:pPr>
      <w:r>
        <w:rPr>
          <w:rFonts w:ascii="Arial" w:eastAsia="Times New Roman" w:hAnsi="Arial" w:cs="Arial"/>
          <w:color w:val="333333"/>
          <w:sz w:val="24"/>
          <w:szCs w:val="24"/>
        </w:rPr>
        <w:t xml:space="preserve"> </w:t>
      </w:r>
      <w:r w:rsidR="001D2EC0" w:rsidRPr="001D2EC0">
        <w:rPr>
          <w:rFonts w:ascii="Arial" w:eastAsia="Times New Roman" w:hAnsi="Arial" w:cs="Arial"/>
          <w:color w:val="333333"/>
          <w:sz w:val="24"/>
          <w:szCs w:val="24"/>
        </w:rPr>
        <w:t>All of the foods in our list have a low glycemic index or GI and provide key nutrients that are lacking in the typical western diet such as:</w:t>
      </w:r>
    </w:p>
    <w:p w:rsidR="001D2EC0" w:rsidRPr="00C51A5E" w:rsidRDefault="00C51A5E" w:rsidP="00C51A5E">
      <w:pPr>
        <w:numPr>
          <w:ilvl w:val="0"/>
          <w:numId w:val="1"/>
        </w:numPr>
        <w:spacing w:after="0" w:line="240" w:lineRule="auto"/>
        <w:ind w:left="810"/>
        <w:rPr>
          <w:rFonts w:ascii="Arial" w:eastAsia="Times New Roman" w:hAnsi="Arial" w:cs="Arial"/>
          <w:color w:val="333333"/>
          <w:sz w:val="24"/>
          <w:szCs w:val="24"/>
        </w:rPr>
      </w:pPr>
      <w:r w:rsidRPr="001D2EC0">
        <w:rPr>
          <w:rFonts w:ascii="Arial" w:eastAsia="Times New Roman" w:hAnsi="Arial" w:cs="Arial"/>
          <w:color w:val="333333"/>
          <w:sz w:val="24"/>
          <w:szCs w:val="24"/>
        </w:rPr>
        <w:t>C</w:t>
      </w:r>
      <w:r w:rsidR="001D2EC0" w:rsidRPr="001D2EC0">
        <w:rPr>
          <w:rFonts w:ascii="Arial" w:eastAsia="Times New Roman" w:hAnsi="Arial" w:cs="Arial"/>
          <w:color w:val="333333"/>
          <w:sz w:val="24"/>
          <w:szCs w:val="24"/>
        </w:rPr>
        <w:t>alcium</w:t>
      </w:r>
      <w:r>
        <w:rPr>
          <w:rFonts w:ascii="Arial" w:eastAsia="Times New Roman" w:hAnsi="Arial" w:cs="Arial"/>
          <w:color w:val="333333"/>
          <w:sz w:val="24"/>
          <w:szCs w:val="24"/>
        </w:rPr>
        <w:t xml:space="preserve">, </w:t>
      </w:r>
      <w:r w:rsidR="001D2EC0" w:rsidRPr="00C51A5E">
        <w:rPr>
          <w:rFonts w:ascii="Arial" w:eastAsia="Times New Roman" w:hAnsi="Arial" w:cs="Arial"/>
          <w:color w:val="333333"/>
          <w:sz w:val="24"/>
          <w:szCs w:val="24"/>
        </w:rPr>
        <w:t>potassium</w:t>
      </w:r>
      <w:r>
        <w:rPr>
          <w:rFonts w:ascii="Arial" w:eastAsia="Times New Roman" w:hAnsi="Arial" w:cs="Arial"/>
          <w:color w:val="333333"/>
          <w:sz w:val="24"/>
          <w:szCs w:val="24"/>
        </w:rPr>
        <w:t xml:space="preserve">, fiber, </w:t>
      </w:r>
      <w:r w:rsidR="001D2EC0" w:rsidRPr="00C51A5E">
        <w:rPr>
          <w:rFonts w:ascii="Arial" w:eastAsia="Times New Roman" w:hAnsi="Arial" w:cs="Arial"/>
          <w:color w:val="333333"/>
          <w:sz w:val="24"/>
          <w:szCs w:val="24"/>
        </w:rPr>
        <w:t>magnesium</w:t>
      </w:r>
      <w:r>
        <w:rPr>
          <w:rFonts w:ascii="Arial" w:eastAsia="Times New Roman" w:hAnsi="Arial" w:cs="Arial"/>
          <w:color w:val="333333"/>
          <w:sz w:val="24"/>
          <w:szCs w:val="24"/>
        </w:rPr>
        <w:t xml:space="preserve">, </w:t>
      </w:r>
      <w:r w:rsidR="001D2EC0" w:rsidRPr="00C51A5E">
        <w:rPr>
          <w:rFonts w:ascii="Arial" w:eastAsia="Times New Roman" w:hAnsi="Arial" w:cs="Arial"/>
          <w:color w:val="333333"/>
          <w:sz w:val="24"/>
          <w:szCs w:val="24"/>
        </w:rPr>
        <w:t>vitamins A (as carotenoids), C, and E.</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There isn’t research that clearly points to supplementation, so always think first about getting your nutrients from foods. Below is our list of superfoods to include in your diet.</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Beans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Whether you prefer kidney, pinto, navy or black beans, you can’t find better nutrition than that provided by beans. They are very high in fiber giving you about 1/3 of your daily requirement in just a ½ cup and are also good sources of magnesium, and potassium.</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lastRenderedPageBreak/>
        <w:t>They are considered starchy vegetables but a ½ cup provides as much protein as an ounce of meat without the saturated fat. To save time you can use canned beans, but be sure to drain and rinse them to get rid of as much sodium as possible.</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Dark Green Leafy Vegetables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Spinach, collards, kale – these powerhouse foods are so low in calories and carbohydrate, you can’t eat too much.</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Citrus Fruit</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Grapefruit, oranges, lemons and limes. Pick your favorites and get part of your daily dose of soluble fiber and vitamin C.</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Sweet Potatoes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A starchy vegetable packed full of vitamin A and fiber. Try in place of regular potatoes for a lower GI alternative.</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Berries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Which are your favorites: blueberries, strawberries or another variety? Regardless, they are all packed with antioxidants, vitamins and fiber. Make a parfait alternating the fruit with light, non-fat yogurt for a new favorite dessert.</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Tomatoes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An old standby where everyone can find a favorite. The good news is that no matter how you like your tomatoes, pureed, raw, or in a sauce, you’re eating vital nutrients like vitamin C, iron, vitamin E.</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Fish High in Omega-3 Fatty Acids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Salmon is a favorite in this category. Stay away from the breaded and deep fat fried variety... they don’t count in your goal of 6-9 ounces of fish per week.</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Whole Grains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It’s the germ and bran of the whole grain you’re after.  It contains all the nutrients a grain product has to offer. When you purchase processed grains like bread made from enriched wheat flour, you don’t get these. A few more of the nutrients these foods offer are magnesium, chromium, omega 3 fatty acids and folate.</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Pearled barley and oatmeal are a source of fiber and potassium.</w:t>
      </w:r>
    </w:p>
    <w:p w:rsidR="001D2EC0" w:rsidRPr="001D2EC0" w:rsidRDefault="00850B73" w:rsidP="001D2EC0">
      <w:pPr>
        <w:spacing w:before="165" w:after="75" w:line="240" w:lineRule="auto"/>
        <w:outlineLvl w:val="2"/>
        <w:rPr>
          <w:rFonts w:ascii="Arial" w:eastAsia="Times New Roman" w:hAnsi="Arial" w:cs="Arial"/>
          <w:b/>
          <w:bCs/>
          <w:color w:val="333333"/>
          <w:sz w:val="24"/>
          <w:szCs w:val="24"/>
        </w:rPr>
      </w:pPr>
      <w:r>
        <w:rPr>
          <w:rFonts w:ascii="Arial" w:eastAsia="Times New Roman" w:hAnsi="Arial" w:cs="Arial"/>
          <w:noProof/>
          <w:color w:val="333333"/>
          <w:sz w:val="24"/>
          <w:szCs w:val="24"/>
        </w:rPr>
        <w:drawing>
          <wp:anchor distT="0" distB="0" distL="114300" distR="114300" simplePos="0" relativeHeight="251659264" behindDoc="0" locked="0" layoutInCell="1" allowOverlap="1" wp14:anchorId="06AC6AF6" wp14:editId="1F900A9A">
            <wp:simplePos x="0" y="0"/>
            <wp:positionH relativeFrom="margin">
              <wp:align>left</wp:align>
            </wp:positionH>
            <wp:positionV relativeFrom="paragraph">
              <wp:posOffset>11430</wp:posOffset>
            </wp:positionV>
            <wp:extent cx="1835785" cy="2324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900400432[1].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835785" cy="2324100"/>
                    </a:xfrm>
                    <a:prstGeom prst="rect">
                      <a:avLst/>
                    </a:prstGeom>
                  </pic:spPr>
                </pic:pic>
              </a:graphicData>
            </a:graphic>
            <wp14:sizeRelH relativeFrom="page">
              <wp14:pctWidth>0</wp14:pctWidth>
            </wp14:sizeRelH>
            <wp14:sizeRelV relativeFrom="page">
              <wp14:pctHeight>0</wp14:pctHeight>
            </wp14:sizeRelV>
          </wp:anchor>
        </w:drawing>
      </w:r>
      <w:r w:rsidR="001D2EC0" w:rsidRPr="001D2EC0">
        <w:rPr>
          <w:rFonts w:ascii="Arial" w:eastAsia="Times New Roman" w:hAnsi="Arial" w:cs="Arial"/>
          <w:b/>
          <w:bCs/>
          <w:color w:val="333333"/>
          <w:sz w:val="24"/>
          <w:szCs w:val="24"/>
        </w:rPr>
        <w:t>Nuts</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An ounce of nuts can go a long way in providing key healthy fats along with hunger management. Other benefits are a dose of magnesium and fiber.</w:t>
      </w:r>
    </w:p>
    <w:p w:rsidR="001D2EC0" w:rsidRPr="001D2EC0" w:rsidRDefault="001D2EC0" w:rsidP="001D2EC0">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Some nuts and seeds, such as walnuts and flax seeds, also contain omega-3 fatty acids.</w:t>
      </w:r>
    </w:p>
    <w:p w:rsidR="001D2EC0" w:rsidRPr="001D2EC0" w:rsidRDefault="001D2EC0" w:rsidP="001D2EC0">
      <w:pPr>
        <w:spacing w:before="165" w:after="75" w:line="240" w:lineRule="auto"/>
        <w:outlineLvl w:val="2"/>
        <w:rPr>
          <w:rFonts w:ascii="Arial" w:eastAsia="Times New Roman" w:hAnsi="Arial" w:cs="Arial"/>
          <w:b/>
          <w:bCs/>
          <w:color w:val="333333"/>
          <w:sz w:val="24"/>
          <w:szCs w:val="24"/>
        </w:rPr>
      </w:pPr>
      <w:r w:rsidRPr="001D2EC0">
        <w:rPr>
          <w:rFonts w:ascii="Arial" w:eastAsia="Times New Roman" w:hAnsi="Arial" w:cs="Arial"/>
          <w:b/>
          <w:bCs/>
          <w:color w:val="333333"/>
          <w:sz w:val="24"/>
          <w:szCs w:val="24"/>
        </w:rPr>
        <w:t>Fat-free Milk and Yogurt</w:t>
      </w:r>
    </w:p>
    <w:p w:rsidR="00C51A5E" w:rsidRPr="00C51A5E" w:rsidRDefault="001D2EC0" w:rsidP="00C51A5E">
      <w:pPr>
        <w:spacing w:before="90" w:after="165" w:line="270" w:lineRule="atLeast"/>
        <w:rPr>
          <w:rFonts w:ascii="Arial" w:eastAsia="Times New Roman" w:hAnsi="Arial" w:cs="Arial"/>
          <w:color w:val="333333"/>
          <w:sz w:val="24"/>
          <w:szCs w:val="24"/>
        </w:rPr>
      </w:pPr>
      <w:r w:rsidRPr="001D2EC0">
        <w:rPr>
          <w:rFonts w:ascii="Arial" w:eastAsia="Times New Roman" w:hAnsi="Arial" w:cs="Arial"/>
          <w:color w:val="333333"/>
          <w:sz w:val="24"/>
          <w:szCs w:val="24"/>
        </w:rPr>
        <w:t>Everyone knows dairy can help build strong bones and teeth. In addition to calcium, many fortified dairy products are a good source of vitamin D. More research is emerging on the connection be</w:t>
      </w:r>
      <w:r w:rsidR="00C51A5E">
        <w:rPr>
          <w:rFonts w:ascii="Arial" w:eastAsia="Times New Roman" w:hAnsi="Arial" w:cs="Arial"/>
          <w:color w:val="333333"/>
          <w:sz w:val="24"/>
          <w:szCs w:val="24"/>
        </w:rPr>
        <w:t>tween vitamin D and good health</w:t>
      </w:r>
    </w:p>
    <w:sectPr w:rsidR="00C51A5E" w:rsidRPr="00C51A5E" w:rsidSect="001D2EC0">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3451"/>
    <w:multiLevelType w:val="multilevel"/>
    <w:tmpl w:val="7EAA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912DA"/>
    <w:multiLevelType w:val="hybridMultilevel"/>
    <w:tmpl w:val="EAAC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F0883"/>
    <w:multiLevelType w:val="hybridMultilevel"/>
    <w:tmpl w:val="729A184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C0"/>
    <w:rsid w:val="001D2EC0"/>
    <w:rsid w:val="001F70C8"/>
    <w:rsid w:val="00296E9B"/>
    <w:rsid w:val="00394140"/>
    <w:rsid w:val="00441C0D"/>
    <w:rsid w:val="004473F9"/>
    <w:rsid w:val="004631C2"/>
    <w:rsid w:val="004B2EF3"/>
    <w:rsid w:val="00850B73"/>
    <w:rsid w:val="00C5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44E2A-B5C3-483A-A9D0-E75F5635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2E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E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E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EC0"/>
    <w:rPr>
      <w:rFonts w:ascii="Times New Roman" w:eastAsia="Times New Roman" w:hAnsi="Times New Roman" w:cs="Times New Roman"/>
      <w:b/>
      <w:bCs/>
      <w:sz w:val="27"/>
      <w:szCs w:val="27"/>
    </w:rPr>
  </w:style>
  <w:style w:type="character" w:customStyle="1" w:styleId="stsharethis">
    <w:name w:val="st_sharethis"/>
    <w:basedOn w:val="DefaultParagraphFont"/>
    <w:rsid w:val="001D2EC0"/>
  </w:style>
  <w:style w:type="character" w:customStyle="1" w:styleId="chicklets">
    <w:name w:val="chicklets"/>
    <w:basedOn w:val="DefaultParagraphFont"/>
    <w:rsid w:val="001D2EC0"/>
  </w:style>
  <w:style w:type="character" w:customStyle="1" w:styleId="sttwitter">
    <w:name w:val="st_twitter"/>
    <w:basedOn w:val="DefaultParagraphFont"/>
    <w:rsid w:val="001D2EC0"/>
  </w:style>
  <w:style w:type="character" w:customStyle="1" w:styleId="stfacebook">
    <w:name w:val="st_facebook"/>
    <w:basedOn w:val="DefaultParagraphFont"/>
    <w:rsid w:val="001D2EC0"/>
  </w:style>
  <w:style w:type="character" w:styleId="Hyperlink">
    <w:name w:val="Hyperlink"/>
    <w:basedOn w:val="DefaultParagraphFont"/>
    <w:uiPriority w:val="99"/>
    <w:unhideWhenUsed/>
    <w:rsid w:val="001D2EC0"/>
    <w:rPr>
      <w:color w:val="0000FF"/>
      <w:u w:val="single"/>
    </w:rPr>
  </w:style>
  <w:style w:type="character" w:customStyle="1" w:styleId="rsbtntext">
    <w:name w:val="rsbtn_text"/>
    <w:basedOn w:val="DefaultParagraphFont"/>
    <w:rsid w:val="001D2EC0"/>
  </w:style>
  <w:style w:type="paragraph" w:styleId="NormalWeb">
    <w:name w:val="Normal (Web)"/>
    <w:basedOn w:val="Normal"/>
    <w:uiPriority w:val="99"/>
    <w:semiHidden/>
    <w:unhideWhenUsed/>
    <w:rsid w:val="001D2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2EC0"/>
  </w:style>
  <w:style w:type="character" w:styleId="Emphasis">
    <w:name w:val="Emphasis"/>
    <w:basedOn w:val="DefaultParagraphFont"/>
    <w:uiPriority w:val="20"/>
    <w:qFormat/>
    <w:rsid w:val="001D2EC0"/>
    <w:rPr>
      <w:i/>
      <w:iCs/>
    </w:rPr>
  </w:style>
  <w:style w:type="paragraph" w:styleId="ListParagraph">
    <w:name w:val="List Paragraph"/>
    <w:basedOn w:val="Normal"/>
    <w:uiPriority w:val="34"/>
    <w:qFormat/>
    <w:rsid w:val="004B2EF3"/>
    <w:pPr>
      <w:ind w:left="720"/>
      <w:contextualSpacing/>
    </w:pPr>
  </w:style>
  <w:style w:type="paragraph" w:styleId="BalloonText">
    <w:name w:val="Balloon Text"/>
    <w:basedOn w:val="Normal"/>
    <w:link w:val="BalloonTextChar"/>
    <w:uiPriority w:val="99"/>
    <w:semiHidden/>
    <w:unhideWhenUsed/>
    <w:rsid w:val="00463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107495">
      <w:bodyDiv w:val="1"/>
      <w:marLeft w:val="0"/>
      <w:marRight w:val="0"/>
      <w:marTop w:val="0"/>
      <w:marBottom w:val="0"/>
      <w:divBdr>
        <w:top w:val="none" w:sz="0" w:space="0" w:color="auto"/>
        <w:left w:val="none" w:sz="0" w:space="0" w:color="auto"/>
        <w:bottom w:val="none" w:sz="0" w:space="0" w:color="auto"/>
        <w:right w:val="none" w:sz="0" w:space="0" w:color="auto"/>
      </w:divBdr>
      <w:divsChild>
        <w:div w:id="1064375050">
          <w:marLeft w:val="270"/>
          <w:marRight w:val="0"/>
          <w:marTop w:val="0"/>
          <w:marBottom w:val="1050"/>
          <w:divBdr>
            <w:top w:val="none" w:sz="0" w:space="0" w:color="auto"/>
            <w:left w:val="none" w:sz="0" w:space="0" w:color="auto"/>
            <w:bottom w:val="none" w:sz="0" w:space="0" w:color="auto"/>
            <w:right w:val="none" w:sz="0" w:space="0" w:color="auto"/>
          </w:divBdr>
          <w:divsChild>
            <w:div w:id="1845625159">
              <w:marLeft w:val="0"/>
              <w:marRight w:val="105"/>
              <w:marTop w:val="0"/>
              <w:marBottom w:val="315"/>
              <w:divBdr>
                <w:top w:val="single" w:sz="6" w:space="3" w:color="C1C1C1"/>
                <w:left w:val="none" w:sz="0" w:space="0" w:color="auto"/>
                <w:bottom w:val="none" w:sz="0" w:space="0" w:color="auto"/>
                <w:right w:val="none" w:sz="0" w:space="0" w:color="auto"/>
              </w:divBdr>
              <w:divsChild>
                <w:div w:id="1954703944">
                  <w:marLeft w:val="0"/>
                  <w:marRight w:val="0"/>
                  <w:marTop w:val="0"/>
                  <w:marBottom w:val="0"/>
                  <w:divBdr>
                    <w:top w:val="none" w:sz="0" w:space="0" w:color="auto"/>
                    <w:left w:val="none" w:sz="0" w:space="0" w:color="auto"/>
                    <w:bottom w:val="none" w:sz="0" w:space="0" w:color="auto"/>
                    <w:right w:val="none" w:sz="0" w:space="0" w:color="auto"/>
                  </w:divBdr>
                </w:div>
              </w:divsChild>
            </w:div>
            <w:div w:id="20704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atrigh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betes.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dc:creator>
  <cp:keywords/>
  <dc:description/>
  <cp:lastModifiedBy>beverly</cp:lastModifiedBy>
  <cp:revision>2</cp:revision>
  <cp:lastPrinted>2014-01-31T21:55:00Z</cp:lastPrinted>
  <dcterms:created xsi:type="dcterms:W3CDTF">2014-09-04T22:37:00Z</dcterms:created>
  <dcterms:modified xsi:type="dcterms:W3CDTF">2014-09-04T22:37:00Z</dcterms:modified>
</cp:coreProperties>
</file>